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4E" w:rsidRDefault="008026C7" w:rsidP="00E6652E">
      <w:pPr>
        <w:spacing w:after="180"/>
        <w:jc w:val="center"/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</w:pPr>
      <w:r>
        <w:rPr>
          <w:rStyle w:val="Emphaseintense"/>
          <w:rFonts w:ascii="Arial Narrow" w:hAnsi="Arial Narrow"/>
          <w:i w:val="0"/>
          <w:color w:val="auto"/>
          <w:spacing w:val="20"/>
          <w:sz w:val="28"/>
          <w:szCs w:val="28"/>
        </w:rPr>
        <w:t>Statistiques annuelles 2018</w:t>
      </w:r>
      <w:r w:rsidR="00657BD6" w:rsidRPr="00657BD6">
        <w:rPr>
          <w:rStyle w:val="Emphaseintense"/>
          <w:rFonts w:ascii="Arial Narrow" w:hAnsi="Arial Narrow"/>
          <w:i w:val="0"/>
          <w:color w:val="auto"/>
          <w:spacing w:val="20"/>
          <w:sz w:val="28"/>
          <w:szCs w:val="28"/>
        </w:rPr>
        <w:t xml:space="preserve"> </w:t>
      </w:r>
      <w:r w:rsidR="0048684E" w:rsidRPr="0048684E"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br/>
        <w:t>Merci d’envoyer le présent état à l</w:t>
      </w:r>
      <w:r w:rsidR="00C26A76"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t>a chancellerie</w:t>
      </w:r>
      <w:r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t xml:space="preserve"> avant le 31 janvier 2019</w:t>
      </w:r>
    </w:p>
    <w:p w:rsidR="001E4A90" w:rsidRDefault="001E4A90" w:rsidP="00E6652E">
      <w:pPr>
        <w:spacing w:after="180"/>
        <w:jc w:val="center"/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</w:pPr>
      <w:r w:rsidRPr="001E4A90"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>Ainsi que les doubles des registres de baptêmes, mariages et sépultures</w:t>
      </w:r>
    </w:p>
    <w:p w:rsidR="00377F1F" w:rsidRPr="001E4A90" w:rsidRDefault="00C26A76" w:rsidP="00377F1F">
      <w:pPr>
        <w:spacing w:after="180"/>
        <w:jc w:val="center"/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</w:pPr>
      <w:r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>+</w:t>
      </w:r>
      <w:r w:rsidR="00377F1F"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 xml:space="preserve"> la liste des premières communions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9"/>
      </w:tblGrid>
      <w:tr w:rsidR="0048684E" w:rsidRPr="0048684E" w:rsidTr="00377F1F">
        <w:trPr>
          <w:trHeight w:val="1105"/>
        </w:trPr>
        <w:tc>
          <w:tcPr>
            <w:tcW w:w="5097" w:type="dxa"/>
          </w:tcPr>
          <w:p w:rsidR="0048684E" w:rsidRPr="0048684E" w:rsidRDefault="0048684E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 w:rsidRPr="0048684E">
              <w:rPr>
                <w:rFonts w:ascii="Arial MT Black" w:eastAsia="Times New Roman" w:hAnsi="Arial MT Black" w:cs="Times New Roman"/>
                <w:color w:val="000000"/>
              </w:rPr>
              <w:t xml:space="preserve">Paroisse de : </w:t>
            </w:r>
          </w:p>
        </w:tc>
        <w:tc>
          <w:tcPr>
            <w:tcW w:w="5099" w:type="dxa"/>
          </w:tcPr>
          <w:p w:rsidR="0048684E" w:rsidRPr="0048684E" w:rsidRDefault="0048684E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 w:rsidRPr="0048684E">
              <w:rPr>
                <w:rFonts w:ascii="Arial MT Black" w:eastAsia="Times New Roman" w:hAnsi="Arial MT Black" w:cs="Times New Roman"/>
                <w:color w:val="000000"/>
              </w:rPr>
              <w:t xml:space="preserve">Cachet de la paroisse : </w:t>
            </w:r>
          </w:p>
        </w:tc>
      </w:tr>
    </w:tbl>
    <w:p w:rsidR="00320592" w:rsidRPr="005A487A" w:rsidRDefault="005A487A" w:rsidP="006618A2">
      <w:pPr>
        <w:spacing w:after="0"/>
        <w:jc w:val="left"/>
        <w:rPr>
          <w:rFonts w:ascii="Arial MT Black" w:eastAsia="Times New Roman" w:hAnsi="Arial MT Black" w:cs="Times New Roman"/>
          <w:b/>
          <w:color w:val="C00000"/>
        </w:rPr>
      </w:pPr>
      <w:r w:rsidRPr="005A487A">
        <w:rPr>
          <w:rFonts w:ascii="Arial MT Black" w:eastAsia="Times New Roman" w:hAnsi="Arial MT Black" w:cs="Times New Roman"/>
          <w:b/>
          <w:color w:val="C00000"/>
        </w:rPr>
        <w:t>Attention ces tranches d’âges correspondent aux demandes de statistiques du Vatican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0"/>
        <w:gridCol w:w="1621"/>
        <w:gridCol w:w="1438"/>
        <w:gridCol w:w="121"/>
        <w:gridCol w:w="1418"/>
        <w:gridCol w:w="1505"/>
        <w:gridCol w:w="2033"/>
      </w:tblGrid>
      <w:tr w:rsidR="00EE143C" w:rsidRPr="0048684E" w:rsidTr="00EE143C">
        <w:trPr>
          <w:trHeight w:val="1498"/>
        </w:trPr>
        <w:tc>
          <w:tcPr>
            <w:tcW w:w="2060" w:type="dxa"/>
            <w:vAlign w:val="center"/>
          </w:tcPr>
          <w:p w:rsidR="00EE143C" w:rsidRPr="00657BD6" w:rsidRDefault="00EE143C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Baptêmes</w:t>
            </w:r>
          </w:p>
        </w:tc>
        <w:tc>
          <w:tcPr>
            <w:tcW w:w="1621" w:type="dxa"/>
          </w:tcPr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de 0 à 1 an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559" w:type="dxa"/>
            <w:gridSpan w:val="2"/>
          </w:tcPr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1 à 7 ans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418" w:type="dxa"/>
          </w:tcPr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7</w:t>
            </w:r>
            <w:r>
              <w:rPr>
                <w:rFonts w:ascii="Arial MT Black" w:eastAsia="Times New Roman" w:hAnsi="Arial MT Black" w:cs="Times New Roman"/>
                <w:color w:val="C00000"/>
              </w:rPr>
              <w:t xml:space="preserve"> à 18</w:t>
            </w:r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ans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505" w:type="dxa"/>
          </w:tcPr>
          <w:p w:rsidR="00EE143C" w:rsidRPr="004438A0" w:rsidRDefault="00EE143C" w:rsidP="00EE143C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>
              <w:rPr>
                <w:rFonts w:ascii="Arial MT Black" w:eastAsia="Times New Roman" w:hAnsi="Arial MT Black" w:cs="Times New Roman"/>
                <w:color w:val="C00000"/>
              </w:rPr>
              <w:t xml:space="preserve">+ </w:t>
            </w:r>
            <w:r>
              <w:rPr>
                <w:rFonts w:ascii="Arial MT Black" w:eastAsia="Times New Roman" w:hAnsi="Arial MT Black" w:cs="Times New Roman"/>
                <w:color w:val="C00000"/>
              </w:rPr>
              <w:t>18</w:t>
            </w:r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ans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2033" w:type="dxa"/>
          </w:tcPr>
          <w:p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EE143C" w:rsidRPr="0048684E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bookmarkStart w:id="0" w:name="_GoBack"/>
        <w:bookmarkEnd w:id="0"/>
      </w:tr>
      <w:tr w:rsidR="00A415D8" w:rsidRPr="0048684E" w:rsidTr="00010F73">
        <w:trPr>
          <w:trHeight w:val="982"/>
        </w:trPr>
        <w:tc>
          <w:tcPr>
            <w:tcW w:w="2060" w:type="dxa"/>
            <w:vAlign w:val="center"/>
          </w:tcPr>
          <w:p w:rsidR="00A415D8" w:rsidRPr="00D84AB0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 w:rsidRPr="00D84AB0">
              <w:rPr>
                <w:rFonts w:ascii="Arial MT Black" w:eastAsia="Times New Roman" w:hAnsi="Arial MT Black" w:cs="Times New Roman"/>
                <w:color w:val="FF0000"/>
              </w:rPr>
              <w:t>Première</w:t>
            </w:r>
            <w:r w:rsidR="00C26A76">
              <w:rPr>
                <w:rFonts w:ascii="Arial MT Black" w:eastAsia="Times New Roman" w:hAnsi="Arial MT Black" w:cs="Times New Roman"/>
                <w:color w:val="FF0000"/>
              </w:rPr>
              <w:t>s</w:t>
            </w:r>
            <w:r w:rsidRPr="00D84AB0">
              <w:rPr>
                <w:rFonts w:ascii="Arial MT Black" w:eastAsia="Times New Roman" w:hAnsi="Arial MT Black" w:cs="Times New Roman"/>
                <w:color w:val="FF0000"/>
              </w:rPr>
              <w:t xml:space="preserve"> communion</w:t>
            </w:r>
            <w:r w:rsidR="00C26A76">
              <w:rPr>
                <w:rFonts w:ascii="Arial MT Black" w:eastAsia="Times New Roman" w:hAnsi="Arial MT Black" w:cs="Times New Roman"/>
                <w:color w:val="FF0000"/>
              </w:rPr>
              <w:t>s</w:t>
            </w:r>
          </w:p>
        </w:tc>
        <w:tc>
          <w:tcPr>
            <w:tcW w:w="6103" w:type="dxa"/>
            <w:gridSpan w:val="5"/>
          </w:tcPr>
          <w:p w:rsidR="00A415D8" w:rsidRPr="004438A0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2033" w:type="dxa"/>
          </w:tcPr>
          <w:p w:rsidR="00A415D8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:rsidTr="00377F1F">
        <w:trPr>
          <w:trHeight w:val="1627"/>
        </w:trPr>
        <w:tc>
          <w:tcPr>
            <w:tcW w:w="2060" w:type="dxa"/>
            <w:vAlign w:val="center"/>
          </w:tcPr>
          <w:p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Confirmations</w:t>
            </w:r>
          </w:p>
        </w:tc>
        <w:tc>
          <w:tcPr>
            <w:tcW w:w="3059" w:type="dxa"/>
            <w:gridSpan w:val="2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Adolescents</w:t>
            </w:r>
            <w:r w:rsidR="00C26A76">
              <w:rPr>
                <w:rFonts w:ascii="Arial MT Black" w:eastAsia="Times New Roman" w:hAnsi="Arial MT Black" w:cs="Times New Roman"/>
                <w:color w:val="000000"/>
              </w:rPr>
              <w:t xml:space="preserve"> (- 18 ans)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3044" w:type="dxa"/>
            <w:gridSpan w:val="3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Adultes</w:t>
            </w:r>
            <w:r w:rsidR="00C26A76">
              <w:rPr>
                <w:rFonts w:ascii="Arial MT Black" w:eastAsia="Times New Roman" w:hAnsi="Arial MT Black" w:cs="Times New Roman"/>
                <w:color w:val="000000"/>
              </w:rPr>
              <w:t xml:space="preserve"> (+ 18 ans)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:rsidTr="00A415D8">
        <w:trPr>
          <w:trHeight w:val="2285"/>
        </w:trPr>
        <w:tc>
          <w:tcPr>
            <w:tcW w:w="2060" w:type="dxa"/>
            <w:vAlign w:val="center"/>
          </w:tcPr>
          <w:p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Mariages</w:t>
            </w:r>
          </w:p>
        </w:tc>
        <w:tc>
          <w:tcPr>
            <w:tcW w:w="6103" w:type="dxa"/>
            <w:gridSpan w:val="5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:rsidTr="00A415D8">
        <w:trPr>
          <w:trHeight w:val="2285"/>
        </w:trPr>
        <w:tc>
          <w:tcPr>
            <w:tcW w:w="2060" w:type="dxa"/>
            <w:vAlign w:val="center"/>
          </w:tcPr>
          <w:p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Sépultures</w:t>
            </w:r>
          </w:p>
        </w:tc>
        <w:tc>
          <w:tcPr>
            <w:tcW w:w="6103" w:type="dxa"/>
            <w:gridSpan w:val="5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</w:tbl>
    <w:p w:rsidR="0048684E" w:rsidRDefault="0048684E" w:rsidP="006618A2">
      <w:pPr>
        <w:spacing w:after="0"/>
        <w:jc w:val="left"/>
        <w:rPr>
          <w:rFonts w:ascii="Arial Narrow" w:eastAsia="Times New Roman" w:hAnsi="Arial Narrow" w:cs="Times New Roman"/>
          <w:color w:val="000000"/>
        </w:rPr>
      </w:pPr>
    </w:p>
    <w:p w:rsidR="00CF384C" w:rsidRDefault="00CF384C" w:rsidP="006618A2">
      <w:pPr>
        <w:spacing w:after="0"/>
        <w:jc w:val="left"/>
        <w:rPr>
          <w:rFonts w:ascii="Arial Narrow" w:eastAsia="Times New Roman" w:hAnsi="Arial Narrow" w:cs="Times New Roman"/>
          <w:color w:val="000000"/>
        </w:rPr>
      </w:pPr>
    </w:p>
    <w:p w:rsidR="00CF384C" w:rsidRPr="00C26A76" w:rsidRDefault="00CF384C" w:rsidP="006618A2">
      <w:pPr>
        <w:spacing w:after="0"/>
        <w:jc w:val="left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C26A7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Date et signature </w:t>
      </w:r>
    </w:p>
    <w:sectPr w:rsidR="00CF384C" w:rsidRPr="00C26A76" w:rsidSect="006618A2">
      <w:footerReference w:type="even" r:id="rId8"/>
      <w:footerReference w:type="default" r:id="rId9"/>
      <w:headerReference w:type="first" r:id="rId10"/>
      <w:pgSz w:w="11907" w:h="16839" w:code="1"/>
      <w:pgMar w:top="851" w:right="567" w:bottom="851" w:left="1134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20" w:rsidRDefault="00CF7820" w:rsidP="00000E7D">
      <w:pPr>
        <w:spacing w:after="0"/>
      </w:pPr>
      <w:r>
        <w:separator/>
      </w:r>
    </w:p>
  </w:endnote>
  <w:endnote w:type="continuationSeparator" w:id="0">
    <w:p w:rsidR="00CF7820" w:rsidRDefault="00CF7820" w:rsidP="00000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panose1 w:val="00000102000000010000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20" w:rsidRDefault="002A72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A97716">
                          <w:pPr>
                            <w:pStyle w:val="Texteestomp"/>
                          </w:pPr>
                          <w:sdt>
                            <w:sdtPr>
                              <w:id w:val="28448958"/>
                              <w:placeholder>
                                <w:docPart w:val="840DB727045E40D98B8F70F6726F1709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F7820">
                                <w:t>ORDINATEUR</w:t>
                              </w:r>
                            </w:sdtContent>
                          </w:sdt>
                          <w:r w:rsidR="00CF7820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QfVD&#10;c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F7820" w:rsidRDefault="007758F3">
                    <w:pPr>
                      <w:pStyle w:val="Texteestomp"/>
                    </w:pPr>
                    <w:sdt>
                      <w:sdtPr>
                        <w:id w:val="28448958"/>
                        <w:placeholder>
                          <w:docPart w:val="840DB727045E40D98B8F70F6726F1709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F7820">
                          <w:t>ORDINATEUR</w:t>
                        </w:r>
                      </w:sdtContent>
                    </w:sdt>
                    <w:r w:rsidR="00CF7820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898EC28" id="AutoShape 14" o:spid="_x0000_s1026" style="position:absolute;margin-left:0;margin-top:0;width:562.05pt;height:743.4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Jh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KX8yY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570D4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F7820" w:rsidRPr="00034E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2" o:spid="_x0000_s1027" style="position:absolute;left:0;text-align:left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RI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U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JZ9RIjgIAACsFAAAOAAAAAAAAAAAAAAAAAC4CAABkcnMvZTJvRG9jLnhtbFBLAQItABQABgAI&#10;AAAAIQAD9wbc2AAAAAMBAAAPAAAAAAAAAAAAAAAAAOgEAABkcnMvZG93bnJldi54bWxQSwUGAAAA&#10;AAQABADzAAAA7QUAAAAA&#10;" o:allowincell="f" fillcolor="#4f81bd [3204]" stroked="f">
              <v:textbox inset="0,0,0,0">
                <w:txbxContent>
                  <w:p w:rsidR="00CF7820" w:rsidRDefault="00570D4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F7820" w:rsidRPr="00034E9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20" w:rsidRDefault="002A7207">
    <w:pPr>
      <w:rPr>
        <w:szCs w:val="20"/>
      </w:rPr>
    </w:pPr>
    <w:r>
      <w:rPr>
        <w:noProof/>
        <w:sz w:val="10"/>
        <w:szCs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4445" t="0" r="635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A97716">
                          <w:pPr>
                            <w:pStyle w:val="Texteestomp"/>
                          </w:pPr>
                          <w:sdt>
                            <w:sdtPr>
                              <w:id w:val="2844895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F7820">
                                <w:t>ORDINATEUR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8" style="position:absolute;left:0;text-align:left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Bz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H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BxyQc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CF7820" w:rsidRDefault="007758F3">
                    <w:pPr>
                      <w:pStyle w:val="Texteestomp"/>
                    </w:pPr>
                    <w:sdt>
                      <w:sdtPr>
                        <w:id w:val="2844895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F7820">
                          <w:t>ORDINATEUR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9317088" id="AutoShape 16" o:spid="_x0000_s1026" style="position:absolute;margin-left:0;margin-top:0;width:562.05pt;height:743.4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iE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RI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JNoh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3810" t="0" r="8890" b="3175"/>
              <wp:wrapNone/>
              <wp:docPr id="2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570D4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77F1F" w:rsidRPr="00377F1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9" style="position:absolute;left:0;text-align:left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7z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8pu848CAAArBQAADgAAAAAAAAAAAAAAAAAuAgAAZHJzL2Uyb0RvYy54bWxQSwECLQAUAAYA&#10;CAAAACEAA/cG3NgAAAADAQAADwAAAAAAAAAAAAAAAADpBAAAZHJzL2Rvd25yZXYueG1sUEsFBgAA&#10;AAAEAAQA8wAAAO4FAAAAAA==&#10;" o:allowincell="f" fillcolor="#4f81bd [3204]" stroked="f">
              <v:textbox inset="0,0,0,0">
                <w:txbxContent>
                  <w:p w:rsidR="00CF7820" w:rsidRDefault="00570D4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77F1F" w:rsidRPr="00377F1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F7820" w:rsidRDefault="00CF7820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20" w:rsidRDefault="00CF7820" w:rsidP="00000E7D">
      <w:pPr>
        <w:spacing w:after="0"/>
      </w:pPr>
      <w:r>
        <w:separator/>
      </w:r>
    </w:p>
  </w:footnote>
  <w:footnote w:type="continuationSeparator" w:id="0">
    <w:p w:rsidR="00CF7820" w:rsidRDefault="00CF7820" w:rsidP="00000E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3" w:rsidRPr="00657BD6" w:rsidRDefault="007758F3" w:rsidP="007758F3">
    <w:pPr>
      <w:spacing w:before="360" w:after="180"/>
      <w:jc w:val="center"/>
      <w:rPr>
        <w:rStyle w:val="Emphaseintense"/>
        <w:rFonts w:ascii="Arial MT Black" w:hAnsi="Arial MT Black"/>
        <w:i w:val="0"/>
        <w:color w:val="auto"/>
        <w:sz w:val="32"/>
        <w:szCs w:val="32"/>
      </w:rPr>
    </w:pPr>
    <w:r w:rsidRPr="00657BD6">
      <w:rPr>
        <w:rStyle w:val="Emphaseintense"/>
        <w:rFonts w:ascii="Arial MT Black" w:hAnsi="Arial MT Black"/>
        <w:i w:val="0"/>
        <w:color w:val="auto"/>
        <w:sz w:val="32"/>
        <w:szCs w:val="32"/>
      </w:rPr>
      <w:t>Actes de catholicité</w:t>
    </w:r>
    <w:r w:rsidR="00C26A76">
      <w:rPr>
        <w:rStyle w:val="Emphaseintense"/>
        <w:rFonts w:ascii="Arial MT Black" w:hAnsi="Arial MT Black"/>
        <w:i w:val="0"/>
        <w:color w:val="auto"/>
        <w:sz w:val="32"/>
        <w:szCs w:val="32"/>
      </w:rPr>
      <w:t xml:space="preserve"> diocèse de Fréjus-Toulon</w:t>
    </w:r>
  </w:p>
  <w:p w:rsidR="007758F3" w:rsidRDefault="007758F3">
    <w:pPr>
      <w:pStyle w:val="En-tte"/>
    </w:pPr>
  </w:p>
  <w:p w:rsidR="00CF384C" w:rsidRPr="00CF384C" w:rsidRDefault="00CF384C" w:rsidP="00CF3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19CD"/>
    <w:multiLevelType w:val="hybridMultilevel"/>
    <w:tmpl w:val="1DDE3E4C"/>
    <w:lvl w:ilvl="0" w:tplc="9DF40128">
      <w:start w:val="1"/>
      <w:numFmt w:val="bullet"/>
      <w:lvlText w:val="▪"/>
      <w:lvlJc w:val="left"/>
      <w:pPr>
        <w:tabs>
          <w:tab w:val="num" w:pos="170"/>
        </w:tabs>
        <w:ind w:left="0" w:firstLine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D"/>
    <w:rsid w:val="00000E7D"/>
    <w:rsid w:val="000013BD"/>
    <w:rsid w:val="00031FBA"/>
    <w:rsid w:val="00034E99"/>
    <w:rsid w:val="000E0C3F"/>
    <w:rsid w:val="00115164"/>
    <w:rsid w:val="001173CE"/>
    <w:rsid w:val="001518D0"/>
    <w:rsid w:val="00162616"/>
    <w:rsid w:val="00167507"/>
    <w:rsid w:val="00193FD5"/>
    <w:rsid w:val="001E2105"/>
    <w:rsid w:val="001E4A90"/>
    <w:rsid w:val="001E63FD"/>
    <w:rsid w:val="0021407B"/>
    <w:rsid w:val="002411CC"/>
    <w:rsid w:val="00281D2C"/>
    <w:rsid w:val="002A7207"/>
    <w:rsid w:val="002D51D1"/>
    <w:rsid w:val="002E7C11"/>
    <w:rsid w:val="00320592"/>
    <w:rsid w:val="003567B2"/>
    <w:rsid w:val="00377F1F"/>
    <w:rsid w:val="0038437C"/>
    <w:rsid w:val="003B05C5"/>
    <w:rsid w:val="003B6A48"/>
    <w:rsid w:val="00401995"/>
    <w:rsid w:val="00437D2D"/>
    <w:rsid w:val="004438A0"/>
    <w:rsid w:val="004454ED"/>
    <w:rsid w:val="0048684E"/>
    <w:rsid w:val="004E76CC"/>
    <w:rsid w:val="005101E1"/>
    <w:rsid w:val="005124DE"/>
    <w:rsid w:val="00570D49"/>
    <w:rsid w:val="00571FFB"/>
    <w:rsid w:val="005743DF"/>
    <w:rsid w:val="005A487A"/>
    <w:rsid w:val="005B52D4"/>
    <w:rsid w:val="006024E5"/>
    <w:rsid w:val="00657BD6"/>
    <w:rsid w:val="006618A2"/>
    <w:rsid w:val="006D7AE2"/>
    <w:rsid w:val="0076034A"/>
    <w:rsid w:val="007758F3"/>
    <w:rsid w:val="007B0980"/>
    <w:rsid w:val="007B0F45"/>
    <w:rsid w:val="007E2B0B"/>
    <w:rsid w:val="008026C7"/>
    <w:rsid w:val="00880E87"/>
    <w:rsid w:val="008A633E"/>
    <w:rsid w:val="008A6B80"/>
    <w:rsid w:val="009478DE"/>
    <w:rsid w:val="009626D8"/>
    <w:rsid w:val="009A3A68"/>
    <w:rsid w:val="009E7122"/>
    <w:rsid w:val="009E7B87"/>
    <w:rsid w:val="00A06E7B"/>
    <w:rsid w:val="00A415D8"/>
    <w:rsid w:val="00A85D09"/>
    <w:rsid w:val="00A97716"/>
    <w:rsid w:val="00AD3A39"/>
    <w:rsid w:val="00AD6790"/>
    <w:rsid w:val="00B17504"/>
    <w:rsid w:val="00BA054F"/>
    <w:rsid w:val="00C26A76"/>
    <w:rsid w:val="00C27533"/>
    <w:rsid w:val="00C34F78"/>
    <w:rsid w:val="00C61E19"/>
    <w:rsid w:val="00CA1C65"/>
    <w:rsid w:val="00CF2F82"/>
    <w:rsid w:val="00CF384C"/>
    <w:rsid w:val="00CF7820"/>
    <w:rsid w:val="00D33378"/>
    <w:rsid w:val="00D84AB0"/>
    <w:rsid w:val="00DC2689"/>
    <w:rsid w:val="00DE7B13"/>
    <w:rsid w:val="00DF209C"/>
    <w:rsid w:val="00E3360E"/>
    <w:rsid w:val="00E6652E"/>
    <w:rsid w:val="00E861C1"/>
    <w:rsid w:val="00E92B30"/>
    <w:rsid w:val="00EE143C"/>
    <w:rsid w:val="00F117DC"/>
    <w:rsid w:val="00F2473F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701B2"/>
  <w15:docId w15:val="{328B5C81-FBEB-449B-8370-3D99B60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45"/>
    <w:pPr>
      <w:spacing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2616"/>
    <w:pPr>
      <w:keepNext/>
      <w:keepLines/>
      <w:spacing w:before="480" w:after="0"/>
      <w:outlineLvl w:val="0"/>
    </w:pPr>
    <w:rPr>
      <w:rFonts w:ascii="Bimini" w:eastAsiaTheme="majorEastAsia" w:hAnsi="Bimini" w:cstheme="majorBidi"/>
      <w:b/>
      <w:bCs/>
      <w:color w:val="0000FF"/>
      <w:w w:val="120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62616"/>
    <w:pPr>
      <w:spacing w:before="200"/>
      <w:outlineLvl w:val="1"/>
    </w:pPr>
    <w:rPr>
      <w:bCs w:val="0"/>
      <w:color w:val="76923C" w:themeColor="accent3" w:themeShade="BF"/>
      <w:w w:val="10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62616"/>
    <w:pPr>
      <w:outlineLvl w:val="2"/>
    </w:pPr>
    <w:rPr>
      <w:b w:val="0"/>
      <w:bCs/>
      <w:color w:val="548DD4" w:themeColor="text2" w:themeTint="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261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162616"/>
    <w:rPr>
      <w:rFonts w:ascii="Bimini" w:eastAsiaTheme="majorEastAsia" w:hAnsi="Bimini" w:cstheme="majorBidi"/>
      <w:b/>
      <w:bCs/>
      <w:color w:val="0000FF"/>
      <w:w w:val="1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2616"/>
    <w:rPr>
      <w:rFonts w:ascii="Bimini" w:eastAsiaTheme="majorEastAsia" w:hAnsi="Bimini" w:cstheme="majorBidi"/>
      <w:b/>
      <w:color w:val="76923C" w:themeColor="accent3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2616"/>
    <w:rPr>
      <w:rFonts w:ascii="Bimini" w:eastAsiaTheme="majorEastAsia" w:hAnsi="Bimini" w:cstheme="majorBidi"/>
      <w:bCs/>
      <w:color w:val="548DD4" w:themeColor="text2" w:themeTint="99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6261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 Rounded MT Bold" w:eastAsiaTheme="majorEastAsia" w:hAnsi="Arial Rounded MT Bold" w:cstheme="majorBidi"/>
      <w:color w:val="008000"/>
      <w:w w:val="120"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162616"/>
    <w:rPr>
      <w:rFonts w:ascii="Arial Rounded MT Bold" w:eastAsiaTheme="majorEastAsia" w:hAnsi="Arial Rounded MT Bold" w:cstheme="majorBidi"/>
      <w:color w:val="008000"/>
      <w:w w:val="120"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eintense">
    <w:name w:val="Intense Emphasis"/>
    <w:basedOn w:val="Policepardfaut"/>
    <w:uiPriority w:val="21"/>
    <w:rsid w:val="001626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11"/>
    <w:qFormat/>
    <w:rsid w:val="001626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11"/>
    <w:rsid w:val="007B0F45"/>
    <w:rPr>
      <w:rFonts w:ascii="Arial" w:hAnsi="Arial"/>
      <w:i/>
      <w:iCs/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qFormat/>
    <w:rsid w:val="007B0F45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7B0F45"/>
    <w:rPr>
      <w:rFonts w:ascii="Arial" w:hAnsi="Arial"/>
      <w:sz w:val="16"/>
    </w:rPr>
  </w:style>
  <w:style w:type="paragraph" w:styleId="Pieddepage">
    <w:name w:val="footer"/>
    <w:basedOn w:val="Normal"/>
    <w:link w:val="PieddepageCar"/>
    <w:unhideWhenUsed/>
    <w:rsid w:val="00000E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0E7D"/>
    <w:rPr>
      <w:rFonts w:ascii="Arial" w:hAnsi="Arial"/>
      <w:sz w:val="20"/>
    </w:rPr>
  </w:style>
  <w:style w:type="table" w:customStyle="1" w:styleId="Grilledutableau1">
    <w:name w:val="Grille du tableau1"/>
    <w:basedOn w:val="TableauNormal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qFormat/>
    <w:rsid w:val="00000E7D"/>
    <w:rPr>
      <w:color w:val="808080"/>
    </w:rPr>
  </w:style>
  <w:style w:type="paragraph" w:customStyle="1" w:styleId="Texteestomp">
    <w:name w:val="Texte estompé"/>
    <w:basedOn w:val="Sansinterligne"/>
    <w:uiPriority w:val="35"/>
    <w:qFormat/>
    <w:rsid w:val="00000E7D"/>
    <w:rPr>
      <w:rFonts w:ascii="Franklin Gothic Book" w:eastAsia="Times New Roman" w:hAnsi="Franklin Gothic Book" w:cs="Times New Roman"/>
      <w:color w:val="7F7F7F"/>
      <w:szCs w:val="20"/>
    </w:rPr>
  </w:style>
  <w:style w:type="table" w:styleId="Grilledutableau">
    <w:name w:val="Table Grid"/>
    <w:basedOn w:val="TableauNormal"/>
    <w:uiPriority w:val="59"/>
    <w:rsid w:val="0000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0E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7D"/>
    <w:rPr>
      <w:rFonts w:ascii="Tahoma" w:hAnsi="Tahoma" w:cs="Tahoma"/>
      <w:sz w:val="16"/>
      <w:szCs w:val="16"/>
    </w:rPr>
  </w:style>
  <w:style w:type="table" w:customStyle="1" w:styleId="Grilledutableau4">
    <w:name w:val="Grille du tableau4"/>
    <w:basedOn w:val="TableauNormal"/>
    <w:next w:val="Grilledutableau"/>
    <w:rsid w:val="00E6652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qFormat/>
    <w:rsid w:val="003205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0DB727045E40D98B8F70F6726F1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08F72-F9E1-4D8C-9F40-66D3FC77C05B}"/>
      </w:docPartPr>
      <w:docPartBody>
        <w:p w:rsidR="00290377" w:rsidRDefault="00290377">
          <w:pPr>
            <w:pStyle w:val="840DB727045E40D98B8F70F6726F1709"/>
          </w:pPr>
          <w:r>
            <w:rPr>
              <w:rStyle w:val="Textedelespacerserv"/>
              <w:rFonts w:eastAsiaTheme="majorEastAsia" w:cstheme="majorBidi"/>
              <w:szCs w:val="20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panose1 w:val="00000102000000010000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0377"/>
    <w:rsid w:val="00290377"/>
    <w:rsid w:val="00355255"/>
    <w:rsid w:val="003B218C"/>
    <w:rsid w:val="004D57A0"/>
    <w:rsid w:val="005E0B3E"/>
    <w:rsid w:val="00A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qFormat/>
    <w:rsid w:val="00290377"/>
    <w:rPr>
      <w:color w:val="808080"/>
    </w:rPr>
  </w:style>
  <w:style w:type="paragraph" w:customStyle="1" w:styleId="840DB727045E40D98B8F70F6726F1709">
    <w:name w:val="840DB727045E40D98B8F70F6726F1709"/>
    <w:rsid w:val="00290377"/>
  </w:style>
  <w:style w:type="paragraph" w:customStyle="1" w:styleId="8A4BD4F5083046E78753734BA1332AF0">
    <w:name w:val="8A4BD4F5083046E78753734BA1332AF0"/>
    <w:rsid w:val="00290377"/>
  </w:style>
  <w:style w:type="paragraph" w:customStyle="1" w:styleId="9AED9039595F4B0D882E71AE6A264BD8">
    <w:name w:val="9AED9039595F4B0D882E71AE6A264BD8"/>
    <w:rsid w:val="003552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EA94-1BE6-465B-A50B-869A4BE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AF5002C4.dotm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ORDINATEUR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FrançoiseGirard</dc:creator>
  <cp:keywords/>
  <dc:description/>
  <cp:lastModifiedBy>Père Alexis Campo</cp:lastModifiedBy>
  <cp:revision>2</cp:revision>
  <cp:lastPrinted>2019-01-03T09:31:00Z</cp:lastPrinted>
  <dcterms:created xsi:type="dcterms:W3CDTF">2019-01-03T09:34:00Z</dcterms:created>
  <dcterms:modified xsi:type="dcterms:W3CDTF">2019-01-03T09:34:00Z</dcterms:modified>
</cp:coreProperties>
</file>